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2F" w:rsidRPr="00CD5EB2" w:rsidRDefault="000B5B2F" w:rsidP="000B5B2F">
      <w:pPr>
        <w:jc w:val="right"/>
        <w:rPr>
          <w:rFonts w:ascii="Calibri" w:hAnsi="Calibri" w:cs="Arial"/>
          <w:sz w:val="22"/>
          <w:szCs w:val="22"/>
        </w:rPr>
      </w:pPr>
      <w:r>
        <w:rPr>
          <w:noProof/>
        </w:rPr>
        <w:drawing>
          <wp:anchor distT="0" distB="0" distL="114300" distR="114300" simplePos="0" relativeHeight="251659264" behindDoc="1" locked="0" layoutInCell="1" allowOverlap="1" wp14:anchorId="5AAF413D" wp14:editId="10669648">
            <wp:simplePos x="0" y="0"/>
            <wp:positionH relativeFrom="column">
              <wp:posOffset>-115570</wp:posOffset>
            </wp:positionH>
            <wp:positionV relativeFrom="paragraph">
              <wp:posOffset>-457200</wp:posOffset>
            </wp:positionV>
            <wp:extent cx="1083310" cy="1706880"/>
            <wp:effectExtent l="0" t="0" r="2540" b="7620"/>
            <wp:wrapNone/>
            <wp:docPr id="2" name="Picture 2" descr="NOV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31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D5EB2">
        <w:rPr>
          <w:rFonts w:ascii="Century Gothic" w:hAnsi="Century Gothic" w:cs="Arial"/>
          <w:sz w:val="22"/>
          <w:szCs w:val="22"/>
        </w:rPr>
        <w:t>Part time</w:t>
      </w:r>
    </w:p>
    <w:p w:rsidR="000B5B2F" w:rsidRPr="005C172E" w:rsidRDefault="000B5B2F" w:rsidP="000B5B2F">
      <w:pPr>
        <w:jc w:val="center"/>
        <w:rPr>
          <w:rFonts w:ascii="Century Gothic" w:hAnsi="Century Gothic" w:cs="Arial"/>
          <w:b/>
          <w:sz w:val="22"/>
          <w:szCs w:val="22"/>
        </w:rPr>
      </w:pPr>
    </w:p>
    <w:p w:rsidR="000B5B2F" w:rsidRPr="00B30395" w:rsidRDefault="000B5B2F" w:rsidP="000B5B2F">
      <w:pPr>
        <w:jc w:val="center"/>
        <w:rPr>
          <w:rFonts w:ascii="Century Gothic" w:hAnsi="Century Gothic" w:cs="Arial"/>
          <w:b/>
          <w:sz w:val="20"/>
          <w:szCs w:val="22"/>
        </w:rPr>
      </w:pPr>
      <w:r w:rsidRPr="00B30395">
        <w:rPr>
          <w:rFonts w:ascii="Century Gothic" w:hAnsi="Century Gothic" w:cs="Arial"/>
          <w:b/>
          <w:szCs w:val="22"/>
        </w:rPr>
        <w:t xml:space="preserve">Job Description </w:t>
      </w:r>
    </w:p>
    <w:p w:rsidR="000B5B2F" w:rsidRPr="005C172E" w:rsidRDefault="000B5B2F" w:rsidP="000B5B2F">
      <w:pPr>
        <w:jc w:val="center"/>
        <w:rPr>
          <w:rFonts w:ascii="Century Gothic" w:hAnsi="Century Gothic" w:cs="Arial"/>
          <w:sz w:val="22"/>
          <w:szCs w:val="22"/>
        </w:rPr>
      </w:pPr>
      <w:r>
        <w:rPr>
          <w:rFonts w:ascii="Century Gothic" w:hAnsi="Century Gothic" w:cs="Arial"/>
          <w:sz w:val="22"/>
          <w:szCs w:val="22"/>
        </w:rPr>
        <w:tab/>
      </w:r>
    </w:p>
    <w:p w:rsidR="000B5B2F" w:rsidRPr="005543FD" w:rsidRDefault="000B5B2F" w:rsidP="000B5B2F">
      <w:pPr>
        <w:ind w:left="720" w:firstLine="720"/>
        <w:jc w:val="center"/>
        <w:rPr>
          <w:rFonts w:ascii="Century Gothic" w:hAnsi="Century Gothic" w:cs="Arial"/>
          <w:b/>
          <w:sz w:val="32"/>
          <w:szCs w:val="22"/>
        </w:rPr>
      </w:pPr>
      <w:r>
        <w:rPr>
          <w:rFonts w:ascii="Century Gothic" w:hAnsi="Century Gothic" w:cs="Arial"/>
          <w:b/>
          <w:sz w:val="32"/>
          <w:szCs w:val="22"/>
        </w:rPr>
        <w:t xml:space="preserve"> Transportation </w:t>
      </w:r>
      <w:r w:rsidR="005C03A4">
        <w:rPr>
          <w:rFonts w:ascii="Century Gothic" w:hAnsi="Century Gothic" w:cs="Arial"/>
          <w:b/>
          <w:sz w:val="32"/>
          <w:szCs w:val="22"/>
        </w:rPr>
        <w:t>Driver</w:t>
      </w:r>
      <w:r w:rsidRPr="005543FD">
        <w:rPr>
          <w:rFonts w:ascii="Century Gothic" w:hAnsi="Century Gothic" w:cs="Arial"/>
          <w:b/>
          <w:sz w:val="32"/>
          <w:szCs w:val="22"/>
        </w:rPr>
        <w:t xml:space="preserve"> – </w:t>
      </w:r>
      <w:r>
        <w:rPr>
          <w:rFonts w:ascii="Century Gothic" w:hAnsi="Century Gothic" w:cs="Arial"/>
          <w:b/>
          <w:sz w:val="32"/>
          <w:szCs w:val="22"/>
        </w:rPr>
        <w:t>Parks, Recreation and Cultural Services</w:t>
      </w:r>
      <w:r w:rsidRPr="005543FD">
        <w:rPr>
          <w:rFonts w:ascii="Century Gothic" w:hAnsi="Century Gothic" w:cs="Arial"/>
          <w:b/>
          <w:sz w:val="32"/>
          <w:szCs w:val="22"/>
        </w:rPr>
        <w:t xml:space="preserve">, </w:t>
      </w:r>
      <w:r>
        <w:rPr>
          <w:rFonts w:ascii="Century Gothic" w:hAnsi="Century Gothic" w:cs="Arial"/>
          <w:b/>
          <w:sz w:val="32"/>
          <w:szCs w:val="22"/>
        </w:rPr>
        <w:t>Transportation</w:t>
      </w:r>
      <w:r w:rsidRPr="005543FD">
        <w:rPr>
          <w:rFonts w:ascii="Century Gothic" w:hAnsi="Century Gothic" w:cs="Arial"/>
          <w:b/>
          <w:sz w:val="32"/>
          <w:szCs w:val="22"/>
        </w:rPr>
        <w:t xml:space="preserve"> </w:t>
      </w:r>
    </w:p>
    <w:p w:rsidR="000B5B2F" w:rsidRPr="005C172E" w:rsidRDefault="000B5B2F" w:rsidP="000B5B2F">
      <w:pPr>
        <w:rPr>
          <w:rFonts w:ascii="Century Gothic" w:hAnsi="Century Gothic" w:cs="Arial"/>
          <w:sz w:val="22"/>
          <w:szCs w:val="22"/>
        </w:rPr>
      </w:pPr>
    </w:p>
    <w:p w:rsidR="000B5B2F" w:rsidRPr="005C172E" w:rsidRDefault="000B5B2F" w:rsidP="000B5B2F">
      <w:pPr>
        <w:rPr>
          <w:rFonts w:ascii="Century Gothic" w:hAnsi="Century Gothic" w:cs="Arial"/>
          <w:sz w:val="22"/>
          <w:szCs w:val="22"/>
        </w:rPr>
      </w:pPr>
    </w:p>
    <w:p w:rsidR="000B5B2F" w:rsidRDefault="000B5B2F" w:rsidP="000B5B2F">
      <w:pPr>
        <w:rPr>
          <w:rFonts w:ascii="Century Gothic" w:hAnsi="Century Gothic" w:cs="Arial"/>
          <w:b/>
          <w:sz w:val="22"/>
          <w:szCs w:val="22"/>
          <w:u w:val="single"/>
        </w:rPr>
      </w:pPr>
      <w:r w:rsidRPr="005C172E">
        <w:rPr>
          <w:rFonts w:ascii="Century Gothic" w:hAnsi="Century Gothic" w:cs="Arial"/>
          <w:b/>
          <w:sz w:val="22"/>
          <w:szCs w:val="22"/>
          <w:u w:val="single"/>
        </w:rPr>
        <w:t>SUMMARY</w:t>
      </w:r>
    </w:p>
    <w:p w:rsidR="008E18C8" w:rsidRPr="008E18C8" w:rsidRDefault="009035D9" w:rsidP="008E18C8">
      <w:pPr>
        <w:rPr>
          <w:rFonts w:ascii="Century Gothic" w:hAnsi="Century Gothic"/>
          <w:color w:val="000000" w:themeColor="text1"/>
          <w:sz w:val="22"/>
          <w:szCs w:val="22"/>
          <w:lang w:val="en"/>
        </w:rPr>
      </w:pPr>
      <w:r>
        <w:rPr>
          <w:rFonts w:ascii="Century Gothic" w:hAnsi="Century Gothic" w:cs="Arial"/>
          <w:sz w:val="22"/>
          <w:szCs w:val="22"/>
        </w:rPr>
        <w:t>The</w:t>
      </w:r>
      <w:r w:rsidR="008E18C8">
        <w:rPr>
          <w:rFonts w:ascii="Century Gothic" w:hAnsi="Century Gothic" w:cs="Arial"/>
          <w:sz w:val="22"/>
          <w:szCs w:val="22"/>
        </w:rPr>
        <w:t xml:space="preserve"> </w:t>
      </w:r>
      <w:r w:rsidR="000B5B2F">
        <w:rPr>
          <w:rFonts w:ascii="Century Gothic" w:hAnsi="Century Gothic" w:cs="Arial"/>
          <w:sz w:val="22"/>
          <w:szCs w:val="22"/>
        </w:rPr>
        <w:t xml:space="preserve">Transportation </w:t>
      </w:r>
      <w:r w:rsidR="008E18C8">
        <w:rPr>
          <w:rFonts w:ascii="Century Gothic" w:hAnsi="Century Gothic" w:cs="Arial"/>
          <w:sz w:val="22"/>
          <w:szCs w:val="22"/>
        </w:rPr>
        <w:t>Drive</w:t>
      </w:r>
      <w:r w:rsidR="000B5B2F">
        <w:rPr>
          <w:rFonts w:ascii="Century Gothic" w:hAnsi="Century Gothic" w:cs="Arial"/>
          <w:sz w:val="22"/>
          <w:szCs w:val="22"/>
        </w:rPr>
        <w:t xml:space="preserve">r </w:t>
      </w:r>
      <w:r w:rsidR="008E18C8" w:rsidRPr="008E18C8">
        <w:rPr>
          <w:rFonts w:ascii="Century Gothic" w:hAnsi="Century Gothic"/>
          <w:sz w:val="22"/>
          <w:szCs w:val="22"/>
        </w:rPr>
        <w:t>transport</w:t>
      </w:r>
      <w:r>
        <w:rPr>
          <w:rFonts w:ascii="Century Gothic" w:hAnsi="Century Gothic"/>
          <w:sz w:val="22"/>
          <w:szCs w:val="22"/>
        </w:rPr>
        <w:t>s</w:t>
      </w:r>
      <w:r w:rsidR="008E18C8" w:rsidRPr="008E18C8">
        <w:rPr>
          <w:rFonts w:ascii="Century Gothic" w:hAnsi="Century Gothic"/>
          <w:sz w:val="22"/>
          <w:szCs w:val="22"/>
        </w:rPr>
        <w:t xml:space="preserve"> older adults to programs, shopping, appointments and medical facilities. Also, </w:t>
      </w:r>
      <w:r w:rsidR="008E18C8" w:rsidRPr="008E18C8">
        <w:rPr>
          <w:rFonts w:ascii="Century Gothic" w:hAnsi="Century Gothic"/>
          <w:color w:val="000000" w:themeColor="text1"/>
          <w:sz w:val="22"/>
          <w:szCs w:val="22"/>
          <w:lang w:val="en"/>
        </w:rPr>
        <w:t>performs daily physical checks of the vehicle, operates wheelchair lift, read</w:t>
      </w:r>
      <w:r>
        <w:rPr>
          <w:rFonts w:ascii="Century Gothic" w:hAnsi="Century Gothic"/>
          <w:color w:val="000000" w:themeColor="text1"/>
          <w:sz w:val="22"/>
          <w:szCs w:val="22"/>
          <w:lang w:val="en"/>
        </w:rPr>
        <w:t>s</w:t>
      </w:r>
      <w:r w:rsidR="008E18C8" w:rsidRPr="008E18C8">
        <w:rPr>
          <w:rFonts w:ascii="Century Gothic" w:hAnsi="Century Gothic"/>
          <w:color w:val="000000" w:themeColor="text1"/>
          <w:sz w:val="22"/>
          <w:szCs w:val="22"/>
          <w:lang w:val="en"/>
        </w:rPr>
        <w:t xml:space="preserve"> and understand</w:t>
      </w:r>
      <w:r>
        <w:rPr>
          <w:rFonts w:ascii="Century Gothic" w:hAnsi="Century Gothic"/>
          <w:color w:val="000000" w:themeColor="text1"/>
          <w:sz w:val="22"/>
          <w:szCs w:val="22"/>
          <w:lang w:val="en"/>
        </w:rPr>
        <w:t>s</w:t>
      </w:r>
      <w:r w:rsidR="008E18C8" w:rsidRPr="008E18C8">
        <w:rPr>
          <w:rFonts w:ascii="Century Gothic" w:hAnsi="Century Gothic"/>
          <w:color w:val="000000" w:themeColor="text1"/>
          <w:sz w:val="22"/>
          <w:szCs w:val="22"/>
          <w:lang w:val="en"/>
        </w:rPr>
        <w:t xml:space="preserve"> GPS and tablet applications, sell</w:t>
      </w:r>
      <w:r>
        <w:rPr>
          <w:rFonts w:ascii="Century Gothic" w:hAnsi="Century Gothic"/>
          <w:color w:val="000000" w:themeColor="text1"/>
          <w:sz w:val="22"/>
          <w:szCs w:val="22"/>
          <w:lang w:val="en"/>
        </w:rPr>
        <w:t>s</w:t>
      </w:r>
      <w:r w:rsidR="008E18C8" w:rsidRPr="008E18C8">
        <w:rPr>
          <w:rFonts w:ascii="Century Gothic" w:hAnsi="Century Gothic"/>
          <w:color w:val="000000" w:themeColor="text1"/>
          <w:sz w:val="22"/>
          <w:szCs w:val="22"/>
          <w:lang w:val="en"/>
        </w:rPr>
        <w:t xml:space="preserve"> punch cards to passengers, report</w:t>
      </w:r>
      <w:r>
        <w:rPr>
          <w:rFonts w:ascii="Century Gothic" w:hAnsi="Century Gothic"/>
          <w:color w:val="000000" w:themeColor="text1"/>
          <w:sz w:val="22"/>
          <w:szCs w:val="22"/>
          <w:lang w:val="en"/>
        </w:rPr>
        <w:t>s</w:t>
      </w:r>
      <w:r w:rsidR="008E18C8" w:rsidRPr="008E18C8">
        <w:rPr>
          <w:rFonts w:ascii="Century Gothic" w:hAnsi="Century Gothic"/>
          <w:color w:val="000000" w:themeColor="text1"/>
          <w:sz w:val="22"/>
          <w:szCs w:val="22"/>
          <w:lang w:val="en"/>
        </w:rPr>
        <w:t xml:space="preserve"> mechanical problems and perform</w:t>
      </w:r>
      <w:r>
        <w:rPr>
          <w:rFonts w:ascii="Century Gothic" w:hAnsi="Century Gothic"/>
          <w:color w:val="000000" w:themeColor="text1"/>
          <w:sz w:val="22"/>
          <w:szCs w:val="22"/>
          <w:lang w:val="en"/>
        </w:rPr>
        <w:t>s</w:t>
      </w:r>
      <w:r w:rsidR="008E18C8" w:rsidRPr="008E18C8">
        <w:rPr>
          <w:rFonts w:ascii="Century Gothic" w:hAnsi="Century Gothic"/>
          <w:color w:val="000000" w:themeColor="text1"/>
          <w:sz w:val="22"/>
          <w:szCs w:val="22"/>
          <w:lang w:val="en"/>
        </w:rPr>
        <w:t xml:space="preserve"> other duties as assigned.  </w:t>
      </w:r>
    </w:p>
    <w:p w:rsidR="008E18C8" w:rsidRPr="00831D73" w:rsidRDefault="008E18C8" w:rsidP="008E18C8">
      <w:pPr>
        <w:rPr>
          <w:rFonts w:ascii="Century Gothic" w:hAnsi="Century Gothic"/>
          <w:color w:val="000000" w:themeColor="text1"/>
          <w:sz w:val="28"/>
          <w:szCs w:val="28"/>
          <w:lang w:val="en"/>
        </w:rPr>
      </w:pPr>
    </w:p>
    <w:p w:rsidR="000B5B2F" w:rsidRPr="005C172E" w:rsidRDefault="000B5B2F" w:rsidP="000B5B2F">
      <w:pPr>
        <w:rPr>
          <w:rFonts w:ascii="Century Gothic" w:hAnsi="Century Gothic" w:cs="Arial"/>
          <w:b/>
          <w:sz w:val="22"/>
          <w:szCs w:val="22"/>
          <w:u w:val="single"/>
        </w:rPr>
      </w:pPr>
      <w:r w:rsidRPr="005C172E">
        <w:rPr>
          <w:rFonts w:ascii="Century Gothic" w:hAnsi="Century Gothic" w:cs="Arial"/>
          <w:b/>
          <w:sz w:val="22"/>
          <w:szCs w:val="22"/>
          <w:u w:val="single"/>
        </w:rPr>
        <w:t>SUPERVISION RECEIVED</w:t>
      </w:r>
    </w:p>
    <w:p w:rsidR="000B5B2F" w:rsidRDefault="000B5B2F" w:rsidP="000B5B2F">
      <w:pPr>
        <w:rPr>
          <w:rFonts w:ascii="Century Gothic" w:hAnsi="Century Gothic" w:cs="Arial"/>
          <w:sz w:val="22"/>
          <w:szCs w:val="22"/>
        </w:rPr>
      </w:pPr>
      <w:r w:rsidRPr="005C172E">
        <w:rPr>
          <w:rFonts w:ascii="Century Gothic" w:hAnsi="Century Gothic" w:cs="Arial"/>
          <w:sz w:val="22"/>
          <w:szCs w:val="22"/>
        </w:rPr>
        <w:t xml:space="preserve">Work is performed under the direction and guidance of </w:t>
      </w:r>
      <w:r>
        <w:rPr>
          <w:rFonts w:ascii="Century Gothic" w:hAnsi="Century Gothic" w:cs="Arial"/>
          <w:sz w:val="22"/>
          <w:szCs w:val="22"/>
        </w:rPr>
        <w:t>the Transportation Coordinator and Recreation Supervisor.</w:t>
      </w:r>
    </w:p>
    <w:p w:rsidR="000B5B2F" w:rsidRDefault="000B5B2F" w:rsidP="000B5B2F">
      <w:pPr>
        <w:rPr>
          <w:rFonts w:ascii="Century Gothic" w:hAnsi="Century Gothic" w:cs="Arial"/>
          <w:sz w:val="22"/>
          <w:szCs w:val="22"/>
        </w:rPr>
      </w:pPr>
    </w:p>
    <w:p w:rsidR="000B5B2F" w:rsidRPr="005C172E" w:rsidRDefault="000B5B2F" w:rsidP="000B5B2F">
      <w:pPr>
        <w:rPr>
          <w:rFonts w:ascii="Century Gothic" w:hAnsi="Century Gothic" w:cs="Arial"/>
          <w:b/>
          <w:sz w:val="22"/>
          <w:szCs w:val="22"/>
          <w:u w:val="single"/>
        </w:rPr>
      </w:pPr>
      <w:r w:rsidRPr="005C172E">
        <w:rPr>
          <w:rFonts w:ascii="Century Gothic" w:hAnsi="Century Gothic" w:cs="Arial"/>
          <w:b/>
          <w:sz w:val="22"/>
          <w:szCs w:val="22"/>
          <w:u w:val="single"/>
        </w:rPr>
        <w:t>SUPERVISION EXERCISED</w:t>
      </w:r>
    </w:p>
    <w:p w:rsidR="000B5B2F" w:rsidRPr="005C172E" w:rsidRDefault="000B5B2F" w:rsidP="000B5B2F">
      <w:pPr>
        <w:rPr>
          <w:rFonts w:ascii="Century Gothic" w:hAnsi="Century Gothic" w:cs="Arial"/>
          <w:sz w:val="22"/>
          <w:szCs w:val="22"/>
        </w:rPr>
      </w:pPr>
      <w:r>
        <w:rPr>
          <w:rFonts w:ascii="Century Gothic" w:hAnsi="Century Gothic" w:cs="Arial"/>
          <w:sz w:val="22"/>
          <w:szCs w:val="22"/>
        </w:rPr>
        <w:t xml:space="preserve">Supervision of Transportation Schedulers and Transportation Drivers </w:t>
      </w:r>
    </w:p>
    <w:p w:rsidR="000B5B2F" w:rsidRPr="005C172E" w:rsidRDefault="000B5B2F" w:rsidP="000B5B2F">
      <w:pPr>
        <w:rPr>
          <w:rFonts w:ascii="Century Gothic" w:hAnsi="Century Gothic" w:cs="Arial"/>
          <w:sz w:val="22"/>
          <w:szCs w:val="22"/>
        </w:rPr>
      </w:pPr>
    </w:p>
    <w:p w:rsidR="000B5B2F" w:rsidRDefault="000B5B2F" w:rsidP="000B5B2F">
      <w:pPr>
        <w:rPr>
          <w:rFonts w:ascii="Century Gothic" w:hAnsi="Century Gothic" w:cs="Arial"/>
          <w:b/>
          <w:sz w:val="22"/>
          <w:szCs w:val="22"/>
          <w:u w:val="single"/>
        </w:rPr>
      </w:pPr>
      <w:r>
        <w:rPr>
          <w:rFonts w:ascii="Century Gothic" w:hAnsi="Century Gothic" w:cs="Arial"/>
          <w:b/>
          <w:sz w:val="22"/>
          <w:szCs w:val="22"/>
          <w:u w:val="single"/>
        </w:rPr>
        <w:t xml:space="preserve">RESPONSIBILITIES, </w:t>
      </w:r>
      <w:r w:rsidRPr="005C172E">
        <w:rPr>
          <w:rFonts w:ascii="Century Gothic" w:hAnsi="Century Gothic" w:cs="Arial"/>
          <w:b/>
          <w:sz w:val="22"/>
          <w:szCs w:val="22"/>
          <w:u w:val="single"/>
        </w:rPr>
        <w:t>ESSENTIAL DUTIES AND FUNCTIONS</w:t>
      </w:r>
    </w:p>
    <w:p w:rsidR="000B5B2F" w:rsidRPr="00194A62" w:rsidRDefault="000B5B2F" w:rsidP="000B5B2F">
      <w:pPr>
        <w:rPr>
          <w:rFonts w:ascii="Century Gothic" w:hAnsi="Century Gothic"/>
          <w:sz w:val="22"/>
          <w:szCs w:val="22"/>
        </w:rPr>
      </w:pPr>
      <w:r w:rsidRPr="00194A62">
        <w:rPr>
          <w:rFonts w:ascii="Century Gothic" w:hAnsi="Century Gothic"/>
          <w:sz w:val="22"/>
          <w:szCs w:val="22"/>
        </w:rPr>
        <w:t xml:space="preserve">An employee in this classification may be called upon to do any or all of the following:  (These examples </w:t>
      </w:r>
      <w:r w:rsidRPr="00194A62">
        <w:rPr>
          <w:rFonts w:ascii="Century Gothic" w:hAnsi="Century Gothic"/>
          <w:sz w:val="22"/>
          <w:szCs w:val="22"/>
          <w:u w:val="single"/>
        </w:rPr>
        <w:t>do</w:t>
      </w:r>
      <w:r w:rsidRPr="00194A62">
        <w:rPr>
          <w:rFonts w:ascii="Century Gothic" w:hAnsi="Century Gothic"/>
          <w:sz w:val="22"/>
          <w:szCs w:val="22"/>
        </w:rPr>
        <w:t xml:space="preserve"> </w:t>
      </w:r>
      <w:r w:rsidRPr="00194A62">
        <w:rPr>
          <w:rFonts w:ascii="Century Gothic" w:hAnsi="Century Gothic"/>
          <w:sz w:val="22"/>
          <w:szCs w:val="22"/>
          <w:u w:val="single"/>
        </w:rPr>
        <w:t>not</w:t>
      </w:r>
      <w:r w:rsidRPr="00194A62">
        <w:rPr>
          <w:rFonts w:ascii="Century Gothic" w:hAnsi="Century Gothic"/>
          <w:sz w:val="22"/>
          <w:szCs w:val="22"/>
        </w:rPr>
        <w:t xml:space="preserve"> include </w:t>
      </w:r>
      <w:r w:rsidRPr="00194A62">
        <w:rPr>
          <w:rFonts w:ascii="Century Gothic" w:hAnsi="Century Gothic"/>
          <w:sz w:val="22"/>
          <w:szCs w:val="22"/>
          <w:u w:val="single"/>
        </w:rPr>
        <w:t>all</w:t>
      </w:r>
      <w:r w:rsidRPr="00194A62">
        <w:rPr>
          <w:rFonts w:ascii="Century Gothic" w:hAnsi="Century Gothic"/>
          <w:sz w:val="22"/>
          <w:szCs w:val="22"/>
        </w:rPr>
        <w:t xml:space="preserve"> of the tasks which the employee may be expected to perform.)</w:t>
      </w:r>
      <w:r>
        <w:rPr>
          <w:rFonts w:ascii="Century Gothic" w:hAnsi="Century Gothic"/>
          <w:sz w:val="22"/>
          <w:szCs w:val="22"/>
        </w:rPr>
        <w:t xml:space="preserve"> To perform this job successfully, an individual must be able to perform each essential function satisfactorily.   </w:t>
      </w:r>
    </w:p>
    <w:p w:rsidR="000B5B2F" w:rsidRPr="00194A62" w:rsidRDefault="000B5B2F" w:rsidP="000B5B2F">
      <w:pPr>
        <w:rPr>
          <w:rFonts w:ascii="Century Gothic" w:hAnsi="Century Gothic" w:cs="Arial"/>
          <w:sz w:val="22"/>
          <w:szCs w:val="22"/>
        </w:rPr>
      </w:pPr>
    </w:p>
    <w:p w:rsidR="008E18C8" w:rsidRPr="008E18C8" w:rsidRDefault="008E18C8" w:rsidP="008E18C8">
      <w:pPr>
        <w:pStyle w:val="ListParagraph"/>
        <w:numPr>
          <w:ilvl w:val="0"/>
          <w:numId w:val="2"/>
        </w:numPr>
        <w:jc w:val="both"/>
        <w:rPr>
          <w:rFonts w:ascii="Century Gothic" w:hAnsi="Century Gothic"/>
          <w:sz w:val="22"/>
          <w:szCs w:val="22"/>
        </w:rPr>
      </w:pPr>
      <w:r w:rsidRPr="008E18C8">
        <w:rPr>
          <w:rFonts w:ascii="Century Gothic" w:hAnsi="Century Gothic"/>
          <w:sz w:val="22"/>
          <w:szCs w:val="22"/>
        </w:rPr>
        <w:t>Operate vehicles in accordance with all traffic laws of the City of Novi and State of Michigan.</w:t>
      </w:r>
    </w:p>
    <w:p w:rsidR="008E18C8" w:rsidRPr="008E18C8" w:rsidRDefault="008E18C8" w:rsidP="008E18C8">
      <w:pPr>
        <w:pStyle w:val="ListParagraph"/>
        <w:numPr>
          <w:ilvl w:val="0"/>
          <w:numId w:val="2"/>
        </w:numPr>
        <w:jc w:val="both"/>
        <w:rPr>
          <w:rFonts w:ascii="Century Gothic" w:hAnsi="Century Gothic"/>
          <w:sz w:val="22"/>
          <w:szCs w:val="22"/>
        </w:rPr>
      </w:pPr>
      <w:r w:rsidRPr="008E18C8">
        <w:rPr>
          <w:rFonts w:ascii="Century Gothic" w:hAnsi="Century Gothic"/>
          <w:sz w:val="22"/>
          <w:szCs w:val="22"/>
        </w:rPr>
        <w:t>Always open doors and oversee safe boarding and de-boarding of passengers on vehicles.</w:t>
      </w:r>
    </w:p>
    <w:p w:rsidR="008E18C8" w:rsidRPr="008E18C8" w:rsidRDefault="008E18C8" w:rsidP="008E18C8">
      <w:pPr>
        <w:pStyle w:val="ListParagraph"/>
        <w:numPr>
          <w:ilvl w:val="0"/>
          <w:numId w:val="2"/>
        </w:numPr>
        <w:jc w:val="both"/>
        <w:rPr>
          <w:rFonts w:ascii="Century Gothic" w:hAnsi="Century Gothic"/>
          <w:sz w:val="22"/>
          <w:szCs w:val="22"/>
        </w:rPr>
      </w:pPr>
      <w:r w:rsidRPr="008E18C8">
        <w:rPr>
          <w:rFonts w:ascii="Century Gothic" w:hAnsi="Century Gothic"/>
          <w:sz w:val="22"/>
          <w:szCs w:val="22"/>
        </w:rPr>
        <w:t>Maintain a clean vehicle interior and exterior.</w:t>
      </w:r>
    </w:p>
    <w:p w:rsidR="008E18C8" w:rsidRPr="008E18C8" w:rsidRDefault="008E18C8" w:rsidP="008E18C8">
      <w:pPr>
        <w:pStyle w:val="ListParagraph"/>
        <w:numPr>
          <w:ilvl w:val="0"/>
          <w:numId w:val="2"/>
        </w:numPr>
        <w:jc w:val="both"/>
        <w:rPr>
          <w:rFonts w:ascii="Century Gothic" w:hAnsi="Century Gothic"/>
          <w:sz w:val="22"/>
          <w:szCs w:val="22"/>
        </w:rPr>
      </w:pPr>
      <w:r w:rsidRPr="008E18C8">
        <w:rPr>
          <w:rFonts w:ascii="Century Gothic" w:hAnsi="Century Gothic"/>
          <w:sz w:val="22"/>
          <w:szCs w:val="22"/>
        </w:rPr>
        <w:t>Assist passengers with small packages/bags (but only a few, you are not to make numerous trips back and forth) and/or individual support items if necessary – take to door of their building or home.</w:t>
      </w:r>
    </w:p>
    <w:p w:rsidR="008E18C8" w:rsidRPr="008E18C8" w:rsidRDefault="008E18C8" w:rsidP="008E18C8">
      <w:pPr>
        <w:pStyle w:val="ListParagraph"/>
        <w:numPr>
          <w:ilvl w:val="0"/>
          <w:numId w:val="2"/>
        </w:numPr>
        <w:jc w:val="both"/>
        <w:rPr>
          <w:rFonts w:ascii="Century Gothic" w:hAnsi="Century Gothic"/>
          <w:sz w:val="22"/>
          <w:szCs w:val="22"/>
        </w:rPr>
      </w:pPr>
      <w:r w:rsidRPr="008E18C8">
        <w:rPr>
          <w:rFonts w:ascii="Century Gothic" w:hAnsi="Century Gothic"/>
          <w:sz w:val="22"/>
          <w:szCs w:val="22"/>
        </w:rPr>
        <w:t>Record daily vehicle maintenance check before first trip in morning (Required by State Law).</w:t>
      </w:r>
    </w:p>
    <w:p w:rsidR="008E18C8" w:rsidRPr="008E18C8" w:rsidRDefault="008E18C8" w:rsidP="008E18C8">
      <w:pPr>
        <w:pStyle w:val="ListParagraph"/>
        <w:numPr>
          <w:ilvl w:val="0"/>
          <w:numId w:val="2"/>
        </w:numPr>
        <w:jc w:val="both"/>
        <w:rPr>
          <w:rFonts w:ascii="Century Gothic" w:hAnsi="Century Gothic"/>
          <w:sz w:val="22"/>
          <w:szCs w:val="22"/>
        </w:rPr>
      </w:pPr>
      <w:r w:rsidRPr="008E18C8">
        <w:rPr>
          <w:rFonts w:ascii="Century Gothic" w:hAnsi="Century Gothic"/>
          <w:sz w:val="22"/>
          <w:szCs w:val="22"/>
        </w:rPr>
        <w:t xml:space="preserve">Record mileage at the beginning of the day and end of the day.  </w:t>
      </w:r>
    </w:p>
    <w:p w:rsidR="008E18C8" w:rsidRPr="008E18C8" w:rsidRDefault="008E18C8" w:rsidP="008E18C8">
      <w:pPr>
        <w:pStyle w:val="ListParagraph"/>
        <w:numPr>
          <w:ilvl w:val="0"/>
          <w:numId w:val="2"/>
        </w:numPr>
        <w:jc w:val="both"/>
        <w:rPr>
          <w:rFonts w:ascii="Century Gothic" w:hAnsi="Century Gothic"/>
          <w:sz w:val="22"/>
          <w:szCs w:val="22"/>
        </w:rPr>
      </w:pPr>
      <w:r w:rsidRPr="008E18C8">
        <w:rPr>
          <w:rFonts w:ascii="Century Gothic" w:hAnsi="Century Gothic"/>
          <w:sz w:val="22"/>
          <w:szCs w:val="22"/>
        </w:rPr>
        <w:t>Keep records of trip information as directed.</w:t>
      </w:r>
    </w:p>
    <w:p w:rsidR="008E18C8" w:rsidRPr="008E18C8" w:rsidRDefault="008E18C8" w:rsidP="008E18C8">
      <w:pPr>
        <w:pStyle w:val="ListParagraph"/>
        <w:numPr>
          <w:ilvl w:val="0"/>
          <w:numId w:val="2"/>
        </w:numPr>
        <w:jc w:val="both"/>
        <w:rPr>
          <w:rFonts w:ascii="Century Gothic" w:hAnsi="Century Gothic"/>
          <w:sz w:val="22"/>
          <w:szCs w:val="22"/>
        </w:rPr>
      </w:pPr>
      <w:r w:rsidRPr="008E18C8">
        <w:rPr>
          <w:rFonts w:ascii="Century Gothic" w:hAnsi="Century Gothic"/>
          <w:sz w:val="22"/>
          <w:szCs w:val="22"/>
        </w:rPr>
        <w:t>Record work hours as directed and check designated box to confirm hours at end of time period every two (2) weeks</w:t>
      </w:r>
      <w:r>
        <w:rPr>
          <w:rFonts w:ascii="Century Gothic" w:hAnsi="Century Gothic"/>
          <w:sz w:val="22"/>
          <w:szCs w:val="22"/>
        </w:rPr>
        <w:t xml:space="preserve"> on </w:t>
      </w:r>
      <w:proofErr w:type="spellStart"/>
      <w:r>
        <w:rPr>
          <w:rFonts w:ascii="Century Gothic" w:hAnsi="Century Gothic"/>
          <w:sz w:val="22"/>
          <w:szCs w:val="22"/>
        </w:rPr>
        <w:t>AccessMyGov</w:t>
      </w:r>
      <w:proofErr w:type="spellEnd"/>
      <w:r w:rsidRPr="008E18C8">
        <w:rPr>
          <w:rFonts w:ascii="Century Gothic" w:hAnsi="Century Gothic"/>
          <w:sz w:val="22"/>
          <w:szCs w:val="22"/>
        </w:rPr>
        <w:t xml:space="preserve">.  </w:t>
      </w:r>
    </w:p>
    <w:p w:rsidR="000B5B2F" w:rsidRPr="00E750D6" w:rsidRDefault="000B5B2F" w:rsidP="000B5B2F">
      <w:pPr>
        <w:rPr>
          <w:rFonts w:ascii="Century Gothic" w:hAnsi="Century Gothic" w:cs="Arial"/>
          <w:b/>
          <w:sz w:val="22"/>
          <w:szCs w:val="22"/>
          <w:u w:val="single"/>
        </w:rPr>
      </w:pPr>
    </w:p>
    <w:p w:rsidR="008E18C8" w:rsidRDefault="008E18C8" w:rsidP="000B5B2F">
      <w:pPr>
        <w:rPr>
          <w:rFonts w:ascii="Century Gothic" w:hAnsi="Century Gothic" w:cs="Arial"/>
          <w:b/>
          <w:sz w:val="22"/>
          <w:szCs w:val="22"/>
          <w:u w:val="single"/>
        </w:rPr>
      </w:pPr>
    </w:p>
    <w:p w:rsidR="008E18C8" w:rsidRDefault="008E18C8" w:rsidP="000B5B2F">
      <w:pPr>
        <w:rPr>
          <w:rFonts w:ascii="Century Gothic" w:hAnsi="Century Gothic" w:cs="Arial"/>
          <w:b/>
          <w:sz w:val="22"/>
          <w:szCs w:val="22"/>
          <w:u w:val="single"/>
        </w:rPr>
      </w:pPr>
    </w:p>
    <w:p w:rsidR="008E18C8" w:rsidRDefault="008E18C8" w:rsidP="000B5B2F">
      <w:pPr>
        <w:rPr>
          <w:rFonts w:ascii="Century Gothic" w:hAnsi="Century Gothic" w:cs="Arial"/>
          <w:b/>
          <w:sz w:val="22"/>
          <w:szCs w:val="22"/>
          <w:u w:val="single"/>
        </w:rPr>
      </w:pPr>
    </w:p>
    <w:p w:rsidR="008E18C8" w:rsidRDefault="008E18C8" w:rsidP="000B5B2F">
      <w:pPr>
        <w:rPr>
          <w:rFonts w:ascii="Century Gothic" w:hAnsi="Century Gothic" w:cs="Arial"/>
          <w:b/>
          <w:sz w:val="22"/>
          <w:szCs w:val="22"/>
          <w:u w:val="single"/>
        </w:rPr>
      </w:pPr>
    </w:p>
    <w:p w:rsidR="008E18C8" w:rsidRDefault="008E18C8" w:rsidP="000B5B2F">
      <w:pPr>
        <w:rPr>
          <w:rFonts w:ascii="Century Gothic" w:hAnsi="Century Gothic" w:cs="Arial"/>
          <w:b/>
          <w:sz w:val="22"/>
          <w:szCs w:val="22"/>
          <w:u w:val="single"/>
        </w:rPr>
      </w:pPr>
    </w:p>
    <w:p w:rsidR="008E18C8" w:rsidRDefault="008E18C8" w:rsidP="000B5B2F">
      <w:pPr>
        <w:rPr>
          <w:rFonts w:ascii="Century Gothic" w:hAnsi="Century Gothic" w:cs="Arial"/>
          <w:b/>
          <w:sz w:val="22"/>
          <w:szCs w:val="22"/>
          <w:u w:val="single"/>
        </w:rPr>
      </w:pPr>
    </w:p>
    <w:p w:rsidR="000B5B2F" w:rsidRDefault="000B5B2F" w:rsidP="000B5B2F">
      <w:pPr>
        <w:rPr>
          <w:rFonts w:ascii="Century Gothic" w:hAnsi="Century Gothic" w:cs="Arial"/>
          <w:b/>
          <w:sz w:val="22"/>
          <w:szCs w:val="22"/>
          <w:u w:val="single"/>
        </w:rPr>
      </w:pPr>
      <w:r w:rsidRPr="005C172E">
        <w:rPr>
          <w:rFonts w:ascii="Century Gothic" w:hAnsi="Century Gothic" w:cs="Arial"/>
          <w:b/>
          <w:sz w:val="22"/>
          <w:szCs w:val="22"/>
          <w:u w:val="single"/>
        </w:rPr>
        <w:lastRenderedPageBreak/>
        <w:t>ESSENTIAL KNOWLEDGE, SKILLS AND ABILITIES</w:t>
      </w:r>
    </w:p>
    <w:p w:rsidR="000B5B2F" w:rsidRDefault="000B5B2F" w:rsidP="000B5B2F">
      <w:pPr>
        <w:rPr>
          <w:rFonts w:ascii="Century Gothic" w:hAnsi="Century Gothic" w:cs="Arial"/>
          <w:b/>
          <w:sz w:val="22"/>
          <w:szCs w:val="22"/>
          <w:u w:val="single"/>
        </w:rPr>
      </w:pPr>
    </w:p>
    <w:p w:rsidR="000B5B2F" w:rsidRDefault="000B5B2F" w:rsidP="000B5B2F">
      <w:pPr>
        <w:rPr>
          <w:rFonts w:ascii="Century Gothic" w:hAnsi="Century Gothic"/>
          <w:sz w:val="22"/>
          <w:szCs w:val="22"/>
        </w:rPr>
      </w:pPr>
      <w:r w:rsidRPr="00FE2455">
        <w:rPr>
          <w:rFonts w:ascii="Century Gothic" w:hAnsi="Century Gothic"/>
          <w:sz w:val="22"/>
          <w:szCs w:val="22"/>
        </w:rPr>
        <w:t>All of the following functions, qualifications, duti</w:t>
      </w:r>
      <w:r>
        <w:rPr>
          <w:rFonts w:ascii="Century Gothic" w:hAnsi="Century Gothic"/>
          <w:sz w:val="22"/>
          <w:szCs w:val="22"/>
        </w:rPr>
        <w:t>es, knowledge, skills and</w:t>
      </w:r>
      <w:r w:rsidRPr="00FE2455">
        <w:rPr>
          <w:rFonts w:ascii="Century Gothic" w:hAnsi="Century Gothic"/>
          <w:sz w:val="22"/>
          <w:szCs w:val="22"/>
        </w:rPr>
        <w:t xml:space="preserve"> abilities are essential. An employee in this class, upon appointment, must have the equivalent of the following:</w:t>
      </w:r>
    </w:p>
    <w:p w:rsidR="008E18C8" w:rsidRDefault="008E18C8" w:rsidP="000B5B2F">
      <w:pPr>
        <w:rPr>
          <w:rFonts w:ascii="Century Gothic" w:hAnsi="Century Gothic"/>
          <w:sz w:val="22"/>
          <w:szCs w:val="22"/>
        </w:rPr>
      </w:pPr>
    </w:p>
    <w:p w:rsidR="008E18C8" w:rsidRDefault="008E18C8" w:rsidP="008E18C8">
      <w:pPr>
        <w:numPr>
          <w:ilvl w:val="0"/>
          <w:numId w:val="2"/>
        </w:numPr>
        <w:jc w:val="both"/>
        <w:rPr>
          <w:rFonts w:ascii="Century Gothic" w:hAnsi="Century Gothic"/>
          <w:sz w:val="22"/>
          <w:szCs w:val="22"/>
        </w:rPr>
      </w:pPr>
      <w:r>
        <w:rPr>
          <w:rFonts w:ascii="Century Gothic" w:hAnsi="Century Gothic"/>
          <w:sz w:val="22"/>
          <w:szCs w:val="22"/>
        </w:rPr>
        <w:t>Must have or obtain a chauffeur’s license.</w:t>
      </w:r>
    </w:p>
    <w:p w:rsidR="000B5B2F" w:rsidRPr="008E18C8" w:rsidRDefault="008E18C8" w:rsidP="000B5B2F">
      <w:pPr>
        <w:numPr>
          <w:ilvl w:val="0"/>
          <w:numId w:val="2"/>
        </w:numPr>
        <w:jc w:val="both"/>
        <w:rPr>
          <w:rFonts w:ascii="Century Gothic" w:hAnsi="Century Gothic"/>
          <w:sz w:val="22"/>
          <w:szCs w:val="22"/>
        </w:rPr>
      </w:pPr>
      <w:r>
        <w:rPr>
          <w:rFonts w:ascii="Century Gothic" w:hAnsi="Century Gothic"/>
          <w:sz w:val="22"/>
          <w:szCs w:val="22"/>
        </w:rPr>
        <w:t>Read and understand dynamic schedules on tablet.</w:t>
      </w:r>
    </w:p>
    <w:p w:rsidR="000B5B2F" w:rsidRDefault="000B5B2F" w:rsidP="000B5B2F">
      <w:pPr>
        <w:numPr>
          <w:ilvl w:val="0"/>
          <w:numId w:val="1"/>
        </w:numPr>
        <w:jc w:val="both"/>
        <w:rPr>
          <w:rFonts w:ascii="Century Gothic" w:hAnsi="Century Gothic"/>
          <w:sz w:val="22"/>
          <w:szCs w:val="22"/>
        </w:rPr>
      </w:pPr>
      <w:r>
        <w:rPr>
          <w:rFonts w:ascii="Century Gothic" w:hAnsi="Century Gothic"/>
          <w:sz w:val="22"/>
          <w:szCs w:val="22"/>
        </w:rPr>
        <w:t>Values diversity in the work place and in the community.</w:t>
      </w:r>
    </w:p>
    <w:p w:rsidR="000B5B2F" w:rsidRDefault="000B5B2F" w:rsidP="000B5B2F">
      <w:pPr>
        <w:pStyle w:val="BodyText"/>
        <w:numPr>
          <w:ilvl w:val="0"/>
          <w:numId w:val="1"/>
        </w:numPr>
        <w:jc w:val="left"/>
        <w:rPr>
          <w:rFonts w:ascii="Century Gothic" w:hAnsi="Century Gothic" w:cs="Arial"/>
          <w:sz w:val="22"/>
          <w:szCs w:val="22"/>
          <w:u w:val="single"/>
        </w:rPr>
      </w:pPr>
      <w:r>
        <w:rPr>
          <w:rFonts w:ascii="Century Gothic" w:hAnsi="Century Gothic"/>
          <w:sz w:val="22"/>
          <w:szCs w:val="22"/>
        </w:rPr>
        <w:t xml:space="preserve">Conducts themselves in a manner that is congruent to the City’s Leadership Philosophy and the ICMA code of Ethics. </w:t>
      </w:r>
    </w:p>
    <w:p w:rsidR="000B5B2F" w:rsidRDefault="000B5B2F" w:rsidP="000B5B2F">
      <w:pPr>
        <w:pStyle w:val="BodyText"/>
        <w:numPr>
          <w:ilvl w:val="0"/>
          <w:numId w:val="1"/>
        </w:numPr>
        <w:jc w:val="left"/>
        <w:rPr>
          <w:rFonts w:ascii="Century Gothic" w:hAnsi="Century Gothic" w:cs="Arial"/>
          <w:sz w:val="22"/>
          <w:szCs w:val="22"/>
        </w:rPr>
      </w:pPr>
      <w:r w:rsidRPr="00382BF1">
        <w:rPr>
          <w:rFonts w:ascii="Century Gothic" w:hAnsi="Century Gothic" w:cs="Arial"/>
          <w:sz w:val="22"/>
          <w:szCs w:val="22"/>
        </w:rPr>
        <w:t xml:space="preserve">Has the ability to uphold the City of Novi’s Customer Service Guarantee. </w:t>
      </w:r>
    </w:p>
    <w:p w:rsidR="000B5B2F" w:rsidRPr="00C4460A" w:rsidRDefault="000B5B2F" w:rsidP="00E01196">
      <w:pPr>
        <w:pStyle w:val="Header"/>
        <w:tabs>
          <w:tab w:val="clear" w:pos="4320"/>
          <w:tab w:val="clear" w:pos="8640"/>
        </w:tabs>
        <w:rPr>
          <w:rFonts w:ascii="Century Gothic" w:hAnsi="Century Gothic"/>
          <w:sz w:val="22"/>
          <w:szCs w:val="22"/>
        </w:rPr>
      </w:pPr>
    </w:p>
    <w:p w:rsidR="000B5B2F" w:rsidRDefault="000B5B2F" w:rsidP="000B5B2F">
      <w:pPr>
        <w:outlineLvl w:val="0"/>
        <w:rPr>
          <w:rFonts w:ascii="Century Gothic" w:hAnsi="Century Gothic" w:cs="Arial"/>
          <w:sz w:val="22"/>
          <w:szCs w:val="22"/>
        </w:rPr>
      </w:pPr>
    </w:p>
    <w:p w:rsidR="000B5B2F" w:rsidRDefault="000B5B2F" w:rsidP="000B5B2F">
      <w:pPr>
        <w:outlineLvl w:val="0"/>
        <w:rPr>
          <w:rFonts w:ascii="Century Gothic" w:hAnsi="Century Gothic" w:cs="Arial"/>
          <w:b/>
          <w:sz w:val="22"/>
          <w:szCs w:val="22"/>
          <w:u w:val="single"/>
        </w:rPr>
      </w:pPr>
      <w:r>
        <w:rPr>
          <w:rFonts w:ascii="Century Gothic" w:hAnsi="Century Gothic" w:cs="Arial"/>
          <w:b/>
          <w:sz w:val="22"/>
          <w:szCs w:val="22"/>
          <w:u w:val="single"/>
        </w:rPr>
        <w:t>QUALIFICATIONS FOR EMPLOYMENT</w:t>
      </w:r>
    </w:p>
    <w:p w:rsidR="000B5B2F" w:rsidRDefault="000B5B2F" w:rsidP="000B5B2F">
      <w:pPr>
        <w:outlineLvl w:val="0"/>
        <w:rPr>
          <w:rFonts w:ascii="Century Gothic" w:hAnsi="Century Gothic" w:cs="Arial"/>
          <w:b/>
          <w:sz w:val="22"/>
          <w:szCs w:val="22"/>
          <w:u w:val="single"/>
        </w:rPr>
      </w:pPr>
    </w:p>
    <w:p w:rsidR="000B5B2F" w:rsidRPr="00830D58" w:rsidRDefault="000B5B2F" w:rsidP="000B5B2F">
      <w:pPr>
        <w:rPr>
          <w:rFonts w:ascii="Century Gothic" w:hAnsi="Century Gothic"/>
          <w:sz w:val="22"/>
          <w:szCs w:val="22"/>
        </w:rPr>
      </w:pPr>
      <w:r>
        <w:rPr>
          <w:rFonts w:ascii="Century Gothic" w:hAnsi="Century Gothic"/>
          <w:sz w:val="22"/>
          <w:szCs w:val="22"/>
        </w:rPr>
        <w:t xml:space="preserve">Candidates must have </w:t>
      </w:r>
      <w:r w:rsidR="00E01196">
        <w:rPr>
          <w:rFonts w:ascii="Century Gothic" w:hAnsi="Century Gothic"/>
          <w:sz w:val="22"/>
          <w:szCs w:val="22"/>
        </w:rPr>
        <w:t>a valid chauffeur license, or obtain a chauffeur license, and a clean driving record</w:t>
      </w:r>
      <w:r>
        <w:rPr>
          <w:rFonts w:ascii="Century Gothic" w:hAnsi="Century Gothic"/>
          <w:sz w:val="22"/>
          <w:szCs w:val="22"/>
        </w:rPr>
        <w:t>.</w:t>
      </w:r>
      <w:r w:rsidR="00E01196">
        <w:rPr>
          <w:rFonts w:ascii="Century Gothic" w:hAnsi="Century Gothic"/>
          <w:sz w:val="22"/>
          <w:szCs w:val="22"/>
        </w:rPr>
        <w:t xml:space="preserve"> Candidate must pass a police background check and a physical exam and drug test administered by a driving company. </w:t>
      </w:r>
    </w:p>
    <w:p w:rsidR="000B5B2F" w:rsidRPr="00830D58" w:rsidRDefault="000B5B2F" w:rsidP="000B5B2F">
      <w:pPr>
        <w:outlineLvl w:val="0"/>
        <w:rPr>
          <w:rFonts w:ascii="Century Gothic" w:hAnsi="Century Gothic" w:cs="Arial"/>
          <w:b/>
          <w:sz w:val="22"/>
          <w:szCs w:val="22"/>
          <w:u w:val="single"/>
        </w:rPr>
      </w:pPr>
    </w:p>
    <w:p w:rsidR="000B5B2F" w:rsidRDefault="000B5B2F" w:rsidP="000B5B2F">
      <w:pPr>
        <w:outlineLvl w:val="0"/>
        <w:rPr>
          <w:rFonts w:ascii="Century Gothic" w:hAnsi="Century Gothic" w:cs="Arial"/>
          <w:b/>
          <w:sz w:val="22"/>
          <w:szCs w:val="22"/>
          <w:u w:val="single"/>
        </w:rPr>
      </w:pPr>
    </w:p>
    <w:p w:rsidR="000B5B2F" w:rsidRPr="005C172E" w:rsidRDefault="000B5B2F" w:rsidP="000B5B2F">
      <w:pPr>
        <w:outlineLvl w:val="0"/>
        <w:rPr>
          <w:rFonts w:ascii="Century Gothic" w:hAnsi="Century Gothic" w:cs="Arial"/>
          <w:b/>
          <w:sz w:val="22"/>
          <w:szCs w:val="22"/>
          <w:u w:val="single"/>
        </w:rPr>
      </w:pPr>
      <w:r>
        <w:rPr>
          <w:rFonts w:ascii="Century Gothic" w:hAnsi="Century Gothic" w:cs="Arial"/>
          <w:b/>
          <w:sz w:val="22"/>
          <w:szCs w:val="22"/>
          <w:u w:val="single"/>
        </w:rPr>
        <w:t>P</w:t>
      </w:r>
      <w:r w:rsidRPr="005C172E">
        <w:rPr>
          <w:rFonts w:ascii="Century Gothic" w:hAnsi="Century Gothic" w:cs="Arial"/>
          <w:b/>
          <w:sz w:val="22"/>
          <w:szCs w:val="22"/>
          <w:u w:val="single"/>
        </w:rPr>
        <w:t>HYSICAL DEMANDS</w:t>
      </w:r>
      <w:r>
        <w:rPr>
          <w:rFonts w:ascii="Century Gothic" w:hAnsi="Century Gothic" w:cs="Arial"/>
          <w:b/>
          <w:sz w:val="22"/>
          <w:szCs w:val="22"/>
          <w:u w:val="single"/>
        </w:rPr>
        <w:t xml:space="preserve"> and </w:t>
      </w:r>
      <w:r w:rsidRPr="005C172E">
        <w:rPr>
          <w:rFonts w:ascii="Century Gothic" w:hAnsi="Century Gothic" w:cs="Arial"/>
          <w:b/>
          <w:sz w:val="22"/>
          <w:szCs w:val="22"/>
          <w:u w:val="single"/>
        </w:rPr>
        <w:t>WORK ENVIRONMENT</w:t>
      </w:r>
    </w:p>
    <w:p w:rsidR="000B5B2F" w:rsidRPr="005C172E" w:rsidRDefault="000B5B2F" w:rsidP="000B5B2F">
      <w:pPr>
        <w:outlineLvl w:val="0"/>
        <w:rPr>
          <w:rFonts w:ascii="Century Gothic" w:hAnsi="Century Gothic" w:cs="Arial"/>
          <w:b/>
          <w:sz w:val="22"/>
          <w:szCs w:val="22"/>
          <w:u w:val="single"/>
        </w:rPr>
      </w:pPr>
    </w:p>
    <w:p w:rsidR="000B5B2F" w:rsidRPr="00946E93" w:rsidRDefault="000B5B2F" w:rsidP="000B5B2F">
      <w:pPr>
        <w:rPr>
          <w:rFonts w:ascii="Century Gothic" w:hAnsi="Century Gothic" w:cs="Arial"/>
          <w:sz w:val="22"/>
          <w:szCs w:val="22"/>
        </w:rPr>
      </w:pPr>
      <w:r w:rsidRPr="00946E93">
        <w:rPr>
          <w:rFonts w:ascii="Century Gothic" w:hAnsi="Century Gothic" w:cs="Arial"/>
          <w:sz w:val="22"/>
          <w:szCs w:val="22"/>
        </w:rPr>
        <w:t xml:space="preserve">The physical demands and work environment described herein </w:t>
      </w:r>
      <w:proofErr w:type="gramStart"/>
      <w:r w:rsidRPr="00946E93">
        <w:rPr>
          <w:rFonts w:ascii="Century Gothic" w:hAnsi="Century Gothic" w:cs="Arial"/>
          <w:sz w:val="22"/>
          <w:szCs w:val="22"/>
        </w:rPr>
        <w:t>are</w:t>
      </w:r>
      <w:proofErr w:type="gramEnd"/>
      <w:r w:rsidRPr="00946E93">
        <w:rPr>
          <w:rFonts w:ascii="Century Gothic" w:hAnsi="Century Gothic" w:cs="Arial"/>
          <w:sz w:val="22"/>
          <w:szCs w:val="22"/>
        </w:rPr>
        <w:t xml:space="preserve"> representative of those that must be met by an employee to successfully perform the essential functions of this job. Reasonable accommodations may be made to enable individuals with disabilities to perform essential functions.</w:t>
      </w:r>
    </w:p>
    <w:p w:rsidR="000B5B2F" w:rsidRPr="00946E93" w:rsidRDefault="000B5B2F" w:rsidP="000B5B2F">
      <w:pPr>
        <w:rPr>
          <w:rFonts w:ascii="Century Gothic" w:hAnsi="Century Gothic" w:cs="Arial"/>
          <w:sz w:val="22"/>
          <w:szCs w:val="22"/>
        </w:rPr>
      </w:pPr>
    </w:p>
    <w:p w:rsidR="000B5B2F" w:rsidRPr="00946E93" w:rsidRDefault="000B5B2F" w:rsidP="000B5B2F">
      <w:pPr>
        <w:jc w:val="both"/>
        <w:rPr>
          <w:rFonts w:ascii="Century Gothic" w:hAnsi="Century Gothic" w:cs="Arial"/>
          <w:sz w:val="22"/>
          <w:szCs w:val="22"/>
          <w:shd w:val="clear" w:color="auto" w:fill="FFFFFF"/>
        </w:rPr>
      </w:pPr>
      <w:r w:rsidRPr="00946E93">
        <w:rPr>
          <w:rFonts w:ascii="Century Gothic" w:hAnsi="Century Gothic" w:cs="Arial"/>
          <w:sz w:val="22"/>
          <w:szCs w:val="22"/>
          <w:shd w:val="clear" w:color="auto" w:fill="FFFFFF"/>
        </w:rPr>
        <w:t xml:space="preserve">Duties entail the ability to </w:t>
      </w:r>
      <w:r w:rsidR="00E01196">
        <w:rPr>
          <w:rFonts w:ascii="Century Gothic" w:hAnsi="Century Gothic" w:cs="Arial"/>
          <w:sz w:val="22"/>
          <w:szCs w:val="22"/>
          <w:shd w:val="clear" w:color="auto" w:fill="FFFFFF"/>
        </w:rPr>
        <w:t>drive a vehicle</w:t>
      </w:r>
      <w:r>
        <w:rPr>
          <w:rFonts w:ascii="Century Gothic" w:hAnsi="Century Gothic" w:cs="Arial"/>
          <w:sz w:val="22"/>
          <w:szCs w:val="22"/>
          <w:shd w:val="clear" w:color="auto" w:fill="FFFFFF"/>
        </w:rPr>
        <w:t xml:space="preserve"> for extended periods of time, o</w:t>
      </w:r>
      <w:r w:rsidRPr="00946E93">
        <w:rPr>
          <w:rFonts w:ascii="Century Gothic" w:hAnsi="Century Gothic" w:cs="Arial"/>
          <w:sz w:val="22"/>
          <w:szCs w:val="22"/>
          <w:shd w:val="clear" w:color="auto" w:fill="FFFFFF"/>
        </w:rPr>
        <w:t>perating standard</w:t>
      </w:r>
      <w:r w:rsidR="00E01196">
        <w:rPr>
          <w:rFonts w:ascii="Century Gothic" w:hAnsi="Century Gothic" w:cs="Arial"/>
          <w:sz w:val="22"/>
          <w:szCs w:val="22"/>
          <w:shd w:val="clear" w:color="auto" w:fill="FFFFFF"/>
        </w:rPr>
        <w:t xml:space="preserve"> a tablet. </w:t>
      </w:r>
      <w:proofErr w:type="gramStart"/>
      <w:r w:rsidR="00E01196">
        <w:rPr>
          <w:rFonts w:ascii="Century Gothic" w:hAnsi="Century Gothic" w:cs="Arial"/>
          <w:sz w:val="22"/>
          <w:szCs w:val="22"/>
          <w:shd w:val="clear" w:color="auto" w:fill="FFFFFF"/>
        </w:rPr>
        <w:t>Vehicle</w:t>
      </w:r>
      <w:r w:rsidRPr="00946E93">
        <w:rPr>
          <w:rFonts w:ascii="Century Gothic" w:hAnsi="Century Gothic" w:cs="Arial"/>
          <w:sz w:val="22"/>
          <w:szCs w:val="22"/>
          <w:shd w:val="clear" w:color="auto" w:fill="FFFFFF"/>
        </w:rPr>
        <w:t xml:space="preserve"> equipment requiring continuous or repetitive hand/arm movements.</w:t>
      </w:r>
      <w:proofErr w:type="gramEnd"/>
      <w:r w:rsidRPr="00946E93">
        <w:rPr>
          <w:rFonts w:ascii="Century Gothic" w:hAnsi="Century Gothic" w:cs="Arial"/>
          <w:sz w:val="22"/>
          <w:szCs w:val="22"/>
          <w:shd w:val="clear" w:color="auto" w:fill="FFFFFF"/>
        </w:rPr>
        <w:t xml:space="preserve"> Move and lift objects up to </w:t>
      </w:r>
      <w:r>
        <w:rPr>
          <w:rFonts w:ascii="Century Gothic" w:hAnsi="Century Gothic" w:cs="Arial"/>
          <w:sz w:val="22"/>
          <w:szCs w:val="22"/>
          <w:shd w:val="clear" w:color="auto" w:fill="FFFFFF"/>
        </w:rPr>
        <w:t>5</w:t>
      </w:r>
      <w:r w:rsidRPr="00946E93">
        <w:rPr>
          <w:rFonts w:ascii="Century Gothic" w:hAnsi="Century Gothic" w:cs="Arial"/>
          <w:sz w:val="22"/>
          <w:szCs w:val="22"/>
          <w:shd w:val="clear" w:color="auto" w:fill="FFFFFF"/>
        </w:rPr>
        <w:t>0 pounds such as mail, files and supplies.</w:t>
      </w:r>
    </w:p>
    <w:p w:rsidR="000B5B2F" w:rsidRPr="00946E93" w:rsidRDefault="000B5B2F" w:rsidP="000B5B2F">
      <w:pPr>
        <w:jc w:val="both"/>
        <w:rPr>
          <w:rFonts w:ascii="Century Gothic" w:hAnsi="Century Gothic" w:cs="Arial"/>
          <w:sz w:val="22"/>
          <w:szCs w:val="22"/>
        </w:rPr>
      </w:pPr>
    </w:p>
    <w:p w:rsidR="000B5B2F" w:rsidRPr="00946E93" w:rsidRDefault="000B5B2F" w:rsidP="000B5B2F">
      <w:pPr>
        <w:jc w:val="both"/>
        <w:rPr>
          <w:rFonts w:ascii="Century Gothic" w:hAnsi="Century Gothic" w:cs="Arial"/>
          <w:sz w:val="22"/>
          <w:szCs w:val="22"/>
        </w:rPr>
      </w:pPr>
      <w:r w:rsidRPr="00946E93">
        <w:rPr>
          <w:rFonts w:ascii="Century Gothic" w:hAnsi="Century Gothic" w:cs="Arial"/>
          <w:sz w:val="22"/>
          <w:szCs w:val="22"/>
        </w:rPr>
        <w:t xml:space="preserve">While performing the duties of this job, the employee is regularly required to use </w:t>
      </w:r>
      <w:r>
        <w:rPr>
          <w:rFonts w:ascii="Century Gothic" w:hAnsi="Century Gothic" w:cs="Arial"/>
          <w:sz w:val="22"/>
          <w:szCs w:val="22"/>
        </w:rPr>
        <w:t>their</w:t>
      </w:r>
      <w:r w:rsidRPr="00946E93">
        <w:rPr>
          <w:rFonts w:ascii="Century Gothic" w:hAnsi="Century Gothic" w:cs="Arial"/>
          <w:sz w:val="22"/>
          <w:szCs w:val="22"/>
        </w:rPr>
        <w:t xml:space="preserve"> hands to handle, or feel; reach with hands and arms; and talk or hear. The employee is frequently required to stand, walk, and sit. Specific vision abilities required by this job include close vision, color vision, distance vision, depth perception, and the ability to adjust focus. The employee is occasionally required to kneel, crawl, crouch, climb, or stoop. The employee must occasionally lift and/or move up to </w:t>
      </w:r>
      <w:r>
        <w:rPr>
          <w:rFonts w:ascii="Century Gothic" w:hAnsi="Century Gothic" w:cs="Arial"/>
          <w:sz w:val="22"/>
          <w:szCs w:val="22"/>
        </w:rPr>
        <w:t>50</w:t>
      </w:r>
      <w:r w:rsidRPr="00946E93">
        <w:rPr>
          <w:rFonts w:ascii="Century Gothic" w:hAnsi="Century Gothic" w:cs="Arial"/>
          <w:sz w:val="22"/>
          <w:szCs w:val="22"/>
        </w:rPr>
        <w:t xml:space="preserve"> pounds</w:t>
      </w:r>
      <w:r>
        <w:rPr>
          <w:rFonts w:ascii="Century Gothic" w:hAnsi="Century Gothic" w:cs="Arial"/>
          <w:sz w:val="22"/>
          <w:szCs w:val="22"/>
        </w:rPr>
        <w:t>.</w:t>
      </w:r>
    </w:p>
    <w:p w:rsidR="000B5B2F" w:rsidRPr="00946E93" w:rsidRDefault="000B5B2F" w:rsidP="000B5B2F">
      <w:pPr>
        <w:jc w:val="both"/>
        <w:rPr>
          <w:rFonts w:ascii="Century Gothic" w:hAnsi="Century Gothic" w:cs="Arial"/>
          <w:sz w:val="22"/>
          <w:szCs w:val="22"/>
        </w:rPr>
      </w:pPr>
    </w:p>
    <w:p w:rsidR="000B5B2F" w:rsidRPr="00946E93" w:rsidRDefault="000B5B2F" w:rsidP="000B5B2F">
      <w:pPr>
        <w:jc w:val="both"/>
        <w:rPr>
          <w:rFonts w:ascii="Century Gothic" w:hAnsi="Century Gothic" w:cs="Arial"/>
          <w:sz w:val="22"/>
          <w:szCs w:val="22"/>
        </w:rPr>
      </w:pPr>
      <w:r w:rsidRPr="00946E93">
        <w:rPr>
          <w:rFonts w:ascii="Century Gothic" w:hAnsi="Century Gothic" w:cs="Arial"/>
          <w:sz w:val="22"/>
          <w:szCs w:val="22"/>
        </w:rPr>
        <w:t>While performing the duties of this job, the employee wo</w:t>
      </w:r>
      <w:r>
        <w:rPr>
          <w:rFonts w:ascii="Century Gothic" w:hAnsi="Century Gothic" w:cs="Arial"/>
          <w:sz w:val="22"/>
          <w:szCs w:val="22"/>
        </w:rPr>
        <w:t xml:space="preserve">rks in a normal office setting and occasionally transports passengers. </w:t>
      </w:r>
    </w:p>
    <w:p w:rsidR="000B5B2F" w:rsidRDefault="000B5B2F" w:rsidP="000B5B2F">
      <w:pPr>
        <w:rPr>
          <w:rFonts w:ascii="Century Gothic" w:hAnsi="Century Gothic" w:cs="Arial"/>
          <w:sz w:val="22"/>
          <w:szCs w:val="22"/>
        </w:rPr>
      </w:pPr>
    </w:p>
    <w:p w:rsidR="0065525B" w:rsidRDefault="0065525B" w:rsidP="000B5B2F">
      <w:pPr>
        <w:rPr>
          <w:rFonts w:ascii="Century Gothic" w:hAnsi="Century Gothic" w:cs="Arial"/>
          <w:sz w:val="22"/>
          <w:szCs w:val="22"/>
        </w:rPr>
      </w:pPr>
    </w:p>
    <w:p w:rsidR="0065525B" w:rsidRDefault="0065525B" w:rsidP="000B5B2F">
      <w:pPr>
        <w:rPr>
          <w:rFonts w:ascii="Century Gothic" w:hAnsi="Century Gothic" w:cs="Arial"/>
          <w:sz w:val="22"/>
          <w:szCs w:val="22"/>
        </w:rPr>
      </w:pPr>
    </w:p>
    <w:p w:rsidR="0065525B" w:rsidRDefault="0065525B" w:rsidP="000B5B2F">
      <w:pPr>
        <w:rPr>
          <w:rFonts w:ascii="Century Gothic" w:hAnsi="Century Gothic" w:cs="Arial"/>
          <w:sz w:val="22"/>
          <w:szCs w:val="22"/>
        </w:rPr>
      </w:pPr>
    </w:p>
    <w:p w:rsidR="0065525B" w:rsidRDefault="0065525B" w:rsidP="000B5B2F">
      <w:pPr>
        <w:rPr>
          <w:rFonts w:ascii="Century Gothic" w:hAnsi="Century Gothic" w:cs="Arial"/>
          <w:sz w:val="22"/>
          <w:szCs w:val="22"/>
        </w:rPr>
      </w:pPr>
    </w:p>
    <w:p w:rsidR="0065525B" w:rsidRPr="005C172E" w:rsidRDefault="0065525B" w:rsidP="000B5B2F">
      <w:pPr>
        <w:rPr>
          <w:rFonts w:ascii="Century Gothic" w:hAnsi="Century Gothic" w:cs="Arial"/>
          <w:sz w:val="22"/>
          <w:szCs w:val="22"/>
        </w:rPr>
      </w:pPr>
      <w:r>
        <w:rPr>
          <w:rFonts w:ascii="Century Gothic" w:hAnsi="Century Gothic" w:cs="Arial"/>
          <w:sz w:val="22"/>
          <w:szCs w:val="22"/>
        </w:rPr>
        <w:t>Revised 08/2017</w:t>
      </w:r>
    </w:p>
    <w:p w:rsidR="002730FE" w:rsidRDefault="002730FE">
      <w:bookmarkStart w:id="0" w:name="_GoBack"/>
      <w:bookmarkEnd w:id="0"/>
    </w:p>
    <w:sectPr w:rsidR="002730FE" w:rsidSect="005543FD">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B2F" w:rsidRDefault="000B5B2F" w:rsidP="000B5B2F">
      <w:r>
        <w:separator/>
      </w:r>
    </w:p>
  </w:endnote>
  <w:endnote w:type="continuationSeparator" w:id="0">
    <w:p w:rsidR="000B5B2F" w:rsidRDefault="000B5B2F" w:rsidP="000B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14" w:rsidRDefault="00E01196" w:rsidP="005F5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514" w:rsidRDefault="00303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D3" w:rsidRDefault="00E01196">
    <w:pPr>
      <w:pStyle w:val="Footer"/>
      <w:jc w:val="right"/>
    </w:pPr>
    <w:r>
      <w:t xml:space="preserve">Page | </w:t>
    </w:r>
    <w:r>
      <w:fldChar w:fldCharType="begin"/>
    </w:r>
    <w:r>
      <w:instrText xml:space="preserve"> PAGE   \* MERGEFORMAT </w:instrText>
    </w:r>
    <w:r>
      <w:fldChar w:fldCharType="separate"/>
    </w:r>
    <w:r w:rsidR="003032AD">
      <w:rPr>
        <w:noProof/>
      </w:rPr>
      <w:t>2</w:t>
    </w:r>
    <w:r>
      <w:rPr>
        <w:noProof/>
      </w:rPr>
      <w:fldChar w:fldCharType="end"/>
    </w:r>
    <w:r>
      <w:t xml:space="preserve"> </w:t>
    </w:r>
  </w:p>
  <w:p w:rsidR="00404514" w:rsidRDefault="003032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42" w:rsidRDefault="00E01196">
    <w:pPr>
      <w:pStyle w:val="Footer"/>
      <w:jc w:val="right"/>
    </w:pPr>
    <w:r>
      <w:t xml:space="preserve">Page | </w:t>
    </w:r>
    <w:r>
      <w:fldChar w:fldCharType="begin"/>
    </w:r>
    <w:r>
      <w:instrText xml:space="preserve"> PAGE   \* MERGEFORMAT </w:instrText>
    </w:r>
    <w:r>
      <w:fldChar w:fldCharType="separate"/>
    </w:r>
    <w:r w:rsidR="003032AD">
      <w:rPr>
        <w:noProof/>
      </w:rPr>
      <w:t>1</w:t>
    </w:r>
    <w:r>
      <w:rPr>
        <w:noProof/>
      </w:rPr>
      <w:fldChar w:fldCharType="end"/>
    </w:r>
    <w:r>
      <w:t xml:space="preserve"> </w:t>
    </w:r>
  </w:p>
  <w:p w:rsidR="00555B42" w:rsidRDefault="00303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B2F" w:rsidRDefault="000B5B2F" w:rsidP="000B5B2F">
      <w:r>
        <w:separator/>
      </w:r>
    </w:p>
  </w:footnote>
  <w:footnote w:type="continuationSeparator" w:id="0">
    <w:p w:rsidR="000B5B2F" w:rsidRDefault="000B5B2F" w:rsidP="000B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D614D3" w:rsidTr="00D614D3">
      <w:trPr>
        <w:trHeight w:val="288"/>
      </w:trPr>
      <w:tc>
        <w:tcPr>
          <w:tcW w:w="7765" w:type="dxa"/>
        </w:tcPr>
        <w:p w:rsidR="00D614D3" w:rsidRPr="00D614D3" w:rsidRDefault="00E01196" w:rsidP="000B5B2F">
          <w:pPr>
            <w:pStyle w:val="Header"/>
            <w:jc w:val="right"/>
            <w:rPr>
              <w:rFonts w:ascii="Cambria" w:hAnsi="Cambria"/>
              <w:sz w:val="36"/>
              <w:szCs w:val="36"/>
            </w:rPr>
          </w:pPr>
          <w:r>
            <w:rPr>
              <w:rFonts w:ascii="Cambria" w:hAnsi="Cambria"/>
              <w:sz w:val="36"/>
              <w:szCs w:val="36"/>
            </w:rPr>
            <w:t xml:space="preserve">Transportation </w:t>
          </w:r>
          <w:r w:rsidR="000B5B2F">
            <w:rPr>
              <w:rFonts w:ascii="Cambria" w:hAnsi="Cambria"/>
              <w:sz w:val="36"/>
              <w:szCs w:val="36"/>
            </w:rPr>
            <w:t>Driv</w:t>
          </w:r>
          <w:r>
            <w:rPr>
              <w:rFonts w:ascii="Cambria" w:hAnsi="Cambria"/>
              <w:sz w:val="36"/>
              <w:szCs w:val="36"/>
            </w:rPr>
            <w:t>er - Job Description</w:t>
          </w:r>
        </w:p>
      </w:tc>
      <w:tc>
        <w:tcPr>
          <w:tcW w:w="1105" w:type="dxa"/>
        </w:tcPr>
        <w:p w:rsidR="00D614D3" w:rsidRPr="00D614D3" w:rsidRDefault="00E01196">
          <w:pPr>
            <w:pStyle w:val="Header"/>
            <w:rPr>
              <w:rFonts w:ascii="Cambria" w:hAnsi="Cambria"/>
              <w:b/>
              <w:bCs/>
              <w:color w:val="4F81BD"/>
              <w:sz w:val="36"/>
              <w:szCs w:val="36"/>
            </w:rPr>
          </w:pPr>
          <w:r>
            <w:rPr>
              <w:rFonts w:ascii="Cambria" w:hAnsi="Cambria"/>
              <w:b/>
              <w:bCs/>
              <w:color w:val="4F81BD"/>
              <w:sz w:val="36"/>
              <w:szCs w:val="36"/>
            </w:rPr>
            <w:t>PRCS</w:t>
          </w:r>
        </w:p>
      </w:tc>
    </w:tr>
  </w:tbl>
  <w:p w:rsidR="00D614D3" w:rsidRDefault="003032AD" w:rsidP="00D614D3">
    <w:pPr>
      <w:pStyle w:val="Header"/>
      <w:tabs>
        <w:tab w:val="clear" w:pos="4320"/>
        <w:tab w:val="clear" w:pos="8640"/>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D3" w:rsidRDefault="003032AD" w:rsidP="00D614D3">
    <w:pPr>
      <w:pStyle w:val="Header"/>
      <w:tabs>
        <w:tab w:val="clear" w:pos="4320"/>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77C0D"/>
    <w:multiLevelType w:val="hybridMultilevel"/>
    <w:tmpl w:val="82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6C5C89"/>
    <w:multiLevelType w:val="hybridMultilevel"/>
    <w:tmpl w:val="2E1EAB8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C24E89"/>
    <w:multiLevelType w:val="hybridMultilevel"/>
    <w:tmpl w:val="D9809148"/>
    <w:lvl w:ilvl="0" w:tplc="35F8F764">
      <w:start w:val="1"/>
      <w:numFmt w:val="decimal"/>
      <w:lvlText w:val="%1."/>
      <w:lvlJc w:val="left"/>
      <w:pPr>
        <w:tabs>
          <w:tab w:val="num" w:pos="1440"/>
        </w:tabs>
        <w:ind w:left="1440" w:hanging="720"/>
      </w:pPr>
      <w:rPr>
        <w:rFonts w:hint="default"/>
      </w:rPr>
    </w:lvl>
    <w:lvl w:ilvl="1" w:tplc="1E34FBD4">
      <w:start w:val="1"/>
      <w:numFmt w:val="lowerLetter"/>
      <w:lvlText w:val="%2."/>
      <w:lvlJc w:val="left"/>
      <w:pPr>
        <w:tabs>
          <w:tab w:val="num" w:pos="2160"/>
        </w:tabs>
        <w:ind w:left="2160" w:hanging="720"/>
      </w:pPr>
      <w:rPr>
        <w:rFonts w:hint="default"/>
      </w:rPr>
    </w:lvl>
    <w:lvl w:ilvl="2" w:tplc="8A7059C4">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2F"/>
    <w:rsid w:val="000B5B2F"/>
    <w:rsid w:val="002730FE"/>
    <w:rsid w:val="003032AD"/>
    <w:rsid w:val="005C03A4"/>
    <w:rsid w:val="0065525B"/>
    <w:rsid w:val="008E18C8"/>
    <w:rsid w:val="009035D9"/>
    <w:rsid w:val="00E0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B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5B2F"/>
    <w:pPr>
      <w:jc w:val="both"/>
    </w:pPr>
    <w:rPr>
      <w:rFonts w:ascii="Arial" w:hAnsi="Arial"/>
      <w:sz w:val="20"/>
      <w:szCs w:val="20"/>
    </w:rPr>
  </w:style>
  <w:style w:type="character" w:customStyle="1" w:styleId="BodyTextChar">
    <w:name w:val="Body Text Char"/>
    <w:basedOn w:val="DefaultParagraphFont"/>
    <w:link w:val="BodyText"/>
    <w:rsid w:val="000B5B2F"/>
    <w:rPr>
      <w:rFonts w:ascii="Arial" w:eastAsia="Times New Roman" w:hAnsi="Arial" w:cs="Times New Roman"/>
      <w:sz w:val="20"/>
      <w:szCs w:val="20"/>
    </w:rPr>
  </w:style>
  <w:style w:type="paragraph" w:styleId="Footer">
    <w:name w:val="footer"/>
    <w:basedOn w:val="Normal"/>
    <w:link w:val="FooterChar"/>
    <w:uiPriority w:val="99"/>
    <w:rsid w:val="000B5B2F"/>
    <w:pPr>
      <w:tabs>
        <w:tab w:val="center" w:pos="4320"/>
        <w:tab w:val="right" w:pos="8640"/>
      </w:tabs>
    </w:pPr>
  </w:style>
  <w:style w:type="character" w:customStyle="1" w:styleId="FooterChar">
    <w:name w:val="Footer Char"/>
    <w:basedOn w:val="DefaultParagraphFont"/>
    <w:link w:val="Footer"/>
    <w:uiPriority w:val="99"/>
    <w:rsid w:val="000B5B2F"/>
    <w:rPr>
      <w:rFonts w:ascii="Times New Roman" w:eastAsia="Times New Roman" w:hAnsi="Times New Roman" w:cs="Times New Roman"/>
      <w:sz w:val="24"/>
      <w:szCs w:val="24"/>
    </w:rPr>
  </w:style>
  <w:style w:type="character" w:styleId="PageNumber">
    <w:name w:val="page number"/>
    <w:basedOn w:val="DefaultParagraphFont"/>
    <w:rsid w:val="000B5B2F"/>
  </w:style>
  <w:style w:type="paragraph" w:styleId="Header">
    <w:name w:val="header"/>
    <w:basedOn w:val="Normal"/>
    <w:link w:val="HeaderChar"/>
    <w:uiPriority w:val="99"/>
    <w:rsid w:val="000B5B2F"/>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0B5B2F"/>
    <w:rPr>
      <w:rFonts w:ascii="Arial" w:eastAsia="Times New Roman" w:hAnsi="Arial" w:cs="Times New Roman"/>
      <w:sz w:val="24"/>
      <w:szCs w:val="20"/>
    </w:rPr>
  </w:style>
  <w:style w:type="paragraph" w:styleId="ListParagraph">
    <w:name w:val="List Paragraph"/>
    <w:basedOn w:val="Normal"/>
    <w:uiPriority w:val="34"/>
    <w:qFormat/>
    <w:rsid w:val="008E1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B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5B2F"/>
    <w:pPr>
      <w:jc w:val="both"/>
    </w:pPr>
    <w:rPr>
      <w:rFonts w:ascii="Arial" w:hAnsi="Arial"/>
      <w:sz w:val="20"/>
      <w:szCs w:val="20"/>
    </w:rPr>
  </w:style>
  <w:style w:type="character" w:customStyle="1" w:styleId="BodyTextChar">
    <w:name w:val="Body Text Char"/>
    <w:basedOn w:val="DefaultParagraphFont"/>
    <w:link w:val="BodyText"/>
    <w:rsid w:val="000B5B2F"/>
    <w:rPr>
      <w:rFonts w:ascii="Arial" w:eastAsia="Times New Roman" w:hAnsi="Arial" w:cs="Times New Roman"/>
      <w:sz w:val="20"/>
      <w:szCs w:val="20"/>
    </w:rPr>
  </w:style>
  <w:style w:type="paragraph" w:styleId="Footer">
    <w:name w:val="footer"/>
    <w:basedOn w:val="Normal"/>
    <w:link w:val="FooterChar"/>
    <w:uiPriority w:val="99"/>
    <w:rsid w:val="000B5B2F"/>
    <w:pPr>
      <w:tabs>
        <w:tab w:val="center" w:pos="4320"/>
        <w:tab w:val="right" w:pos="8640"/>
      </w:tabs>
    </w:pPr>
  </w:style>
  <w:style w:type="character" w:customStyle="1" w:styleId="FooterChar">
    <w:name w:val="Footer Char"/>
    <w:basedOn w:val="DefaultParagraphFont"/>
    <w:link w:val="Footer"/>
    <w:uiPriority w:val="99"/>
    <w:rsid w:val="000B5B2F"/>
    <w:rPr>
      <w:rFonts w:ascii="Times New Roman" w:eastAsia="Times New Roman" w:hAnsi="Times New Roman" w:cs="Times New Roman"/>
      <w:sz w:val="24"/>
      <w:szCs w:val="24"/>
    </w:rPr>
  </w:style>
  <w:style w:type="character" w:styleId="PageNumber">
    <w:name w:val="page number"/>
    <w:basedOn w:val="DefaultParagraphFont"/>
    <w:rsid w:val="000B5B2F"/>
  </w:style>
  <w:style w:type="paragraph" w:styleId="Header">
    <w:name w:val="header"/>
    <w:basedOn w:val="Normal"/>
    <w:link w:val="HeaderChar"/>
    <w:uiPriority w:val="99"/>
    <w:rsid w:val="000B5B2F"/>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0B5B2F"/>
    <w:rPr>
      <w:rFonts w:ascii="Arial" w:eastAsia="Times New Roman" w:hAnsi="Arial" w:cs="Times New Roman"/>
      <w:sz w:val="24"/>
      <w:szCs w:val="20"/>
    </w:rPr>
  </w:style>
  <w:style w:type="paragraph" w:styleId="ListParagraph">
    <w:name w:val="List Paragraph"/>
    <w:basedOn w:val="Normal"/>
    <w:uiPriority w:val="34"/>
    <w:qFormat/>
    <w:rsid w:val="008E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Novi</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Mistak, Jessica</dc:creator>
  <cp:lastModifiedBy>Alverson, Brittney</cp:lastModifiedBy>
  <cp:revision>5</cp:revision>
  <dcterms:created xsi:type="dcterms:W3CDTF">2017-08-14T12:50:00Z</dcterms:created>
  <dcterms:modified xsi:type="dcterms:W3CDTF">2017-08-29T18:48:00Z</dcterms:modified>
</cp:coreProperties>
</file>